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ED0F3" w14:textId="3C801DBF" w:rsidR="006401FA" w:rsidRPr="006401FA" w:rsidRDefault="006401FA" w:rsidP="006401FA">
      <w:pPr>
        <w:jc w:val="center"/>
        <w:rPr>
          <w:b/>
        </w:rPr>
      </w:pPr>
      <w:r w:rsidRPr="006401FA">
        <w:rPr>
          <w:b/>
        </w:rPr>
        <w:t>HAVENS PARENT CLUB MEETING</w:t>
      </w:r>
    </w:p>
    <w:p w14:paraId="08D25F7D" w14:textId="1D3E08A4" w:rsidR="006401FA" w:rsidRPr="006401FA" w:rsidRDefault="00782458" w:rsidP="006401FA">
      <w:pPr>
        <w:jc w:val="center"/>
        <w:rPr>
          <w:b/>
        </w:rPr>
      </w:pPr>
      <w:r>
        <w:rPr>
          <w:b/>
        </w:rPr>
        <w:t xml:space="preserve">Tuesday </w:t>
      </w:r>
      <w:r w:rsidR="00B66905">
        <w:rPr>
          <w:b/>
        </w:rPr>
        <w:t>August 20th</w:t>
      </w:r>
      <w:r w:rsidR="00EE57D8">
        <w:rPr>
          <w:b/>
        </w:rPr>
        <w:t xml:space="preserve"> at </w:t>
      </w:r>
      <w:r w:rsidR="00B66905">
        <w:rPr>
          <w:b/>
        </w:rPr>
        <w:t>7pm</w:t>
      </w:r>
      <w:r w:rsidR="006401FA" w:rsidRPr="006401FA">
        <w:rPr>
          <w:b/>
        </w:rPr>
        <w:t xml:space="preserve"> </w:t>
      </w:r>
      <w:r w:rsidR="00B66905">
        <w:rPr>
          <w:b/>
        </w:rPr>
        <w:t>in the Haven’s Library</w:t>
      </w:r>
    </w:p>
    <w:p w14:paraId="2F454C7A" w14:textId="77777777" w:rsidR="006401FA" w:rsidRDefault="006401FA">
      <w:pPr>
        <w:rPr>
          <w:b/>
          <w:u w:val="single"/>
        </w:rPr>
      </w:pPr>
    </w:p>
    <w:p w14:paraId="11E103F6" w14:textId="33F79177" w:rsidR="0055239A" w:rsidRPr="00FD1804" w:rsidRDefault="0055239A">
      <w:pPr>
        <w:rPr>
          <w:b/>
        </w:rPr>
      </w:pPr>
      <w:r w:rsidRPr="00FD1804">
        <w:rPr>
          <w:b/>
        </w:rPr>
        <w:t xml:space="preserve">Call to Order/Welcome/Passing of Roll Call Sheet: </w:t>
      </w:r>
      <w:r w:rsidR="00943E3A">
        <w:t xml:space="preserve">Tara Boris </w:t>
      </w:r>
    </w:p>
    <w:p w14:paraId="5B5F14B8" w14:textId="77777777" w:rsidR="0092183F" w:rsidRPr="00FD1804" w:rsidRDefault="0092183F">
      <w:pPr>
        <w:rPr>
          <w:b/>
        </w:rPr>
      </w:pPr>
    </w:p>
    <w:p w14:paraId="38BE668F" w14:textId="1FC1585D" w:rsidR="008A3A32" w:rsidRPr="00FD1804" w:rsidRDefault="00646134">
      <w:r w:rsidRPr="00FD1804">
        <w:rPr>
          <w:b/>
        </w:rPr>
        <w:t>Present at the Meeting</w:t>
      </w:r>
      <w:r w:rsidRPr="00FD1804">
        <w:t>:</w:t>
      </w:r>
      <w:r w:rsidR="00485B04">
        <w:t xml:space="preserve"> Tara Boris, Lindsay Thomasson, Cori Kau, Anne Dolid, Jade Cameron, Erin Schultz, Mary </w:t>
      </w:r>
      <w:proofErr w:type="spellStart"/>
      <w:r w:rsidR="00485B04">
        <w:t>Cret</w:t>
      </w:r>
      <w:proofErr w:type="spellEnd"/>
      <w:r w:rsidR="00485B04">
        <w:t xml:space="preserve">, Dana Jones Mitchell, Laura </w:t>
      </w:r>
      <w:proofErr w:type="spellStart"/>
      <w:r w:rsidR="00485B04">
        <w:t>Maestrelli</w:t>
      </w:r>
      <w:proofErr w:type="spellEnd"/>
      <w:r w:rsidR="00485B04">
        <w:t xml:space="preserve">, Vanessa Spofford, Varun Saxena, Marisa Gardner, Jay Stock, Eveline Stock, Joy Nieman, Anne Hawkins, Betty Winnacker, </w:t>
      </w:r>
      <w:proofErr w:type="spellStart"/>
      <w:r w:rsidR="00485B04">
        <w:t>Mandana</w:t>
      </w:r>
      <w:proofErr w:type="spellEnd"/>
      <w:r w:rsidR="00485B04">
        <w:t xml:space="preserve"> </w:t>
      </w:r>
      <w:proofErr w:type="spellStart"/>
      <w:r w:rsidR="00485B04">
        <w:t>Veiseh</w:t>
      </w:r>
      <w:proofErr w:type="spellEnd"/>
      <w:r w:rsidR="00485B04">
        <w:t xml:space="preserve">, Vanessa </w:t>
      </w:r>
      <w:proofErr w:type="spellStart"/>
      <w:r w:rsidR="00485B04">
        <w:t>Oklejas</w:t>
      </w:r>
      <w:proofErr w:type="spellEnd"/>
      <w:r w:rsidR="00485B04">
        <w:t xml:space="preserve">, Laura Amen, Marta Calvo, Stephan Linter, </w:t>
      </w:r>
      <w:proofErr w:type="spellStart"/>
      <w:r w:rsidR="00485B04">
        <w:t>Teebee</w:t>
      </w:r>
      <w:proofErr w:type="spellEnd"/>
      <w:r w:rsidR="00485B04">
        <w:t xml:space="preserve"> Saunders, Fairuz Abdullah, Jeff Nguyen, Rob Phillips, Elisa Lee, Kelsey Tu, Amy Gurvitz, Tamisha Apodaca, Cindy Hinman, Tian Wang, Lexie Xu, Raquel Navarro, Farad </w:t>
      </w:r>
      <w:proofErr w:type="spellStart"/>
      <w:r w:rsidR="00485B04">
        <w:t>Butr</w:t>
      </w:r>
      <w:proofErr w:type="spellEnd"/>
      <w:r w:rsidR="00485B04">
        <w:t xml:space="preserve"> and Amber </w:t>
      </w:r>
      <w:proofErr w:type="spellStart"/>
      <w:r w:rsidR="00485B04">
        <w:t>Chaudary</w:t>
      </w:r>
      <w:proofErr w:type="spellEnd"/>
    </w:p>
    <w:p w14:paraId="3E70AFA2" w14:textId="77777777" w:rsidR="0055239A" w:rsidRPr="00C54585" w:rsidRDefault="0055239A">
      <w:pPr>
        <w:rPr>
          <w:highlight w:val="yellow"/>
        </w:rPr>
      </w:pPr>
    </w:p>
    <w:p w14:paraId="54817937" w14:textId="74D9843A" w:rsidR="002408CE" w:rsidRPr="007D0D1B" w:rsidRDefault="005D51DC">
      <w:pPr>
        <w:rPr>
          <w:b/>
        </w:rPr>
      </w:pPr>
      <w:r w:rsidRPr="007D0D1B">
        <w:rPr>
          <w:b/>
        </w:rPr>
        <w:t xml:space="preserve">Meeting called to order at </w:t>
      </w:r>
      <w:r w:rsidR="00B66905">
        <w:rPr>
          <w:b/>
        </w:rPr>
        <w:t>7:06pm</w:t>
      </w:r>
    </w:p>
    <w:p w14:paraId="06142002" w14:textId="77777777" w:rsidR="005D51DC" w:rsidRPr="007D0D1B" w:rsidRDefault="005D51DC"/>
    <w:p w14:paraId="4D1C933D" w14:textId="77777777" w:rsidR="005D51DC" w:rsidRPr="007D0D1B" w:rsidRDefault="005D51DC">
      <w:pPr>
        <w:rPr>
          <w:b/>
          <w:u w:val="single"/>
        </w:rPr>
      </w:pPr>
      <w:r w:rsidRPr="007D0D1B">
        <w:rPr>
          <w:b/>
          <w:u w:val="single"/>
        </w:rPr>
        <w:t>Approval of Minutes</w:t>
      </w:r>
    </w:p>
    <w:p w14:paraId="5C4972EF" w14:textId="312D9222" w:rsidR="005D51DC" w:rsidRPr="007D0D1B" w:rsidRDefault="00B66905" w:rsidP="00DD3E29">
      <w:pPr>
        <w:pStyle w:val="ListParagraph"/>
        <w:numPr>
          <w:ilvl w:val="0"/>
          <w:numId w:val="10"/>
        </w:numPr>
      </w:pPr>
      <w:r>
        <w:t>Tara</w:t>
      </w:r>
      <w:r w:rsidR="005D51DC" w:rsidRPr="007D0D1B">
        <w:t xml:space="preserve"> opened the floor for discussion of the </w:t>
      </w:r>
      <w:r w:rsidR="00872688">
        <w:t>May</w:t>
      </w:r>
      <w:r w:rsidR="005D51DC" w:rsidRPr="007D0D1B">
        <w:t xml:space="preserve"> meeting – no further discussion </w:t>
      </w:r>
    </w:p>
    <w:p w14:paraId="08CB2A9F" w14:textId="1FCFDF27" w:rsidR="005D51DC" w:rsidRPr="007D0D1B" w:rsidRDefault="005D51DC" w:rsidP="00DD3E29">
      <w:pPr>
        <w:pStyle w:val="ListParagraph"/>
        <w:numPr>
          <w:ilvl w:val="0"/>
          <w:numId w:val="10"/>
        </w:numPr>
      </w:pPr>
      <w:r w:rsidRPr="007D0D1B">
        <w:t xml:space="preserve">Motion to approve: </w:t>
      </w:r>
      <w:r w:rsidR="00B66905">
        <w:t>Laura Amen</w:t>
      </w:r>
    </w:p>
    <w:p w14:paraId="752EC989" w14:textId="56F3726F" w:rsidR="005D51DC" w:rsidRPr="007D0D1B" w:rsidRDefault="0055239A" w:rsidP="00DD3E29">
      <w:pPr>
        <w:pStyle w:val="ListParagraph"/>
        <w:numPr>
          <w:ilvl w:val="0"/>
          <w:numId w:val="10"/>
        </w:numPr>
      </w:pPr>
      <w:r w:rsidRPr="007D0D1B">
        <w:t>Motion</w:t>
      </w:r>
      <w:r w:rsidR="005D51DC" w:rsidRPr="007D0D1B">
        <w:t xml:space="preserve"> seconded: </w:t>
      </w:r>
      <w:r w:rsidR="00B66905">
        <w:t>Betty Winnacker</w:t>
      </w:r>
    </w:p>
    <w:p w14:paraId="1EF67A51" w14:textId="6BB16822" w:rsidR="005D51DC" w:rsidRPr="007D0D1B" w:rsidRDefault="005D51DC" w:rsidP="00DD3E29">
      <w:pPr>
        <w:pStyle w:val="ListParagraph"/>
        <w:numPr>
          <w:ilvl w:val="0"/>
          <w:numId w:val="10"/>
        </w:numPr>
      </w:pPr>
      <w:r w:rsidRPr="007D0D1B">
        <w:t>All Board members were in favor. No objections.</w:t>
      </w:r>
      <w:r w:rsidR="00EE57D8" w:rsidRPr="007D0D1B">
        <w:t xml:space="preserve"> </w:t>
      </w:r>
      <w:r w:rsidR="007D0D1B" w:rsidRPr="007D0D1B">
        <w:t xml:space="preserve">No </w:t>
      </w:r>
      <w:r w:rsidR="000503B4">
        <w:t>abstentions</w:t>
      </w:r>
      <w:r w:rsidR="00B66905">
        <w:t>.</w:t>
      </w:r>
    </w:p>
    <w:p w14:paraId="6EEDE7FC" w14:textId="19BA0373" w:rsidR="00EE57D8" w:rsidRDefault="0055239A" w:rsidP="000503B4">
      <w:pPr>
        <w:pStyle w:val="ListParagraph"/>
        <w:numPr>
          <w:ilvl w:val="0"/>
          <w:numId w:val="10"/>
        </w:numPr>
      </w:pPr>
      <w:r w:rsidRPr="007D0D1B">
        <w:t>Minutes approved.</w:t>
      </w:r>
    </w:p>
    <w:p w14:paraId="3F27E44F" w14:textId="786E782C" w:rsidR="00782458" w:rsidRDefault="00782458"/>
    <w:p w14:paraId="41052925" w14:textId="77777777" w:rsidR="00782458" w:rsidRDefault="00782458"/>
    <w:p w14:paraId="2CA8F300" w14:textId="5767B21E" w:rsidR="0035317D" w:rsidRDefault="0035317D" w:rsidP="0035317D">
      <w:pPr>
        <w:rPr>
          <w:b/>
          <w:u w:val="single"/>
        </w:rPr>
      </w:pPr>
      <w:r>
        <w:rPr>
          <w:b/>
          <w:u w:val="single"/>
        </w:rPr>
        <w:t>Principal</w:t>
      </w:r>
      <w:r w:rsidRPr="008F5FBC">
        <w:rPr>
          <w:b/>
          <w:u w:val="single"/>
        </w:rPr>
        <w:t xml:space="preserve">’s Report: </w:t>
      </w:r>
      <w:r>
        <w:rPr>
          <w:b/>
          <w:u w:val="single"/>
        </w:rPr>
        <w:t>Anne Dolid</w:t>
      </w:r>
    </w:p>
    <w:p w14:paraId="4028FA92" w14:textId="550980D3" w:rsidR="00485B04" w:rsidRPr="00485B04" w:rsidRDefault="00485B04" w:rsidP="0035317D">
      <w:pPr>
        <w:rPr>
          <w:bCs/>
          <w:i/>
          <w:iCs/>
        </w:rPr>
      </w:pPr>
      <w:r w:rsidRPr="00485B04">
        <w:rPr>
          <w:bCs/>
          <w:i/>
          <w:iCs/>
        </w:rPr>
        <w:t xml:space="preserve">School Values &amp; Outcomes </w:t>
      </w:r>
    </w:p>
    <w:p w14:paraId="311FA596" w14:textId="550BC0BF" w:rsidR="00B66905" w:rsidRDefault="002B3FE6" w:rsidP="00B66905">
      <w:pPr>
        <w:pStyle w:val="ListParagraph"/>
        <w:numPr>
          <w:ilvl w:val="0"/>
          <w:numId w:val="35"/>
        </w:numPr>
      </w:pPr>
      <w:r>
        <w:t xml:space="preserve">School values: We are caring, we have courage, we have integrity. </w:t>
      </w:r>
      <w:r>
        <w:t xml:space="preserve">We are a restorative justice school. </w:t>
      </w:r>
      <w:r>
        <w:t>Our values are woven into the curriculum and during playtime.</w:t>
      </w:r>
    </w:p>
    <w:p w14:paraId="3EEE370E" w14:textId="02488A21" w:rsidR="002B3FE6" w:rsidRDefault="00485B04" w:rsidP="00B66905">
      <w:pPr>
        <w:pStyle w:val="ListParagraph"/>
        <w:numPr>
          <w:ilvl w:val="0"/>
          <w:numId w:val="35"/>
        </w:numPr>
      </w:pPr>
      <w:r>
        <w:t>Tri-school f</w:t>
      </w:r>
      <w:r w:rsidR="002B3FE6">
        <w:t>ocus for staff and community this year are trying to determine that students have learned a skill we are trying to teach. This is a tri-school focus.</w:t>
      </w:r>
    </w:p>
    <w:p w14:paraId="1F09DEF6" w14:textId="77777777" w:rsidR="002B3FE6" w:rsidRDefault="002B3FE6" w:rsidP="002B3FE6">
      <w:pPr>
        <w:pStyle w:val="ListParagraph"/>
        <w:numPr>
          <w:ilvl w:val="0"/>
          <w:numId w:val="35"/>
        </w:numPr>
      </w:pPr>
      <w:r>
        <w:t>Haven’s specific focus is culture. How do we treat each other? How do we engage with each other?</w:t>
      </w:r>
    </w:p>
    <w:p w14:paraId="57902D32" w14:textId="3394DAFE" w:rsidR="002B3FE6" w:rsidRDefault="002B3FE6" w:rsidP="002B3FE6">
      <w:pPr>
        <w:pStyle w:val="ListParagraph"/>
        <w:numPr>
          <w:ilvl w:val="0"/>
          <w:numId w:val="35"/>
        </w:numPr>
      </w:pPr>
      <w:r>
        <w:t xml:space="preserve">We also want to focus on </w:t>
      </w:r>
      <w:r w:rsidR="000503B4">
        <w:t>behavioral</w:t>
      </w:r>
      <w:r>
        <w:t xml:space="preserve"> learning outcomes. Specifically:</w:t>
      </w:r>
    </w:p>
    <w:p w14:paraId="0A8860CD" w14:textId="736718BC" w:rsidR="002B3FE6" w:rsidRDefault="002B3FE6" w:rsidP="002B3FE6">
      <w:pPr>
        <w:pStyle w:val="ListParagraph"/>
        <w:numPr>
          <w:ilvl w:val="1"/>
          <w:numId w:val="35"/>
        </w:numPr>
      </w:pPr>
      <w:r>
        <w:t>I can monitor my volume and control my voice.</w:t>
      </w:r>
    </w:p>
    <w:p w14:paraId="5E8A6FA0" w14:textId="1AC1E9B1" w:rsidR="002B3FE6" w:rsidRPr="002B3FE6" w:rsidRDefault="002B3FE6" w:rsidP="002B3FE6">
      <w:pPr>
        <w:pStyle w:val="ListParagraph"/>
        <w:numPr>
          <w:ilvl w:val="1"/>
          <w:numId w:val="35"/>
        </w:numPr>
      </w:pPr>
      <w:r>
        <w:t xml:space="preserve">I can have a safe body both in class and during transitions. </w:t>
      </w:r>
      <w:r>
        <w:rPr>
          <w:i/>
          <w:iCs/>
        </w:rPr>
        <w:t xml:space="preserve">This is the primary focus </w:t>
      </w:r>
      <w:r w:rsidR="00FF17C9">
        <w:rPr>
          <w:i/>
          <w:iCs/>
        </w:rPr>
        <w:t>for</w:t>
      </w:r>
      <w:r>
        <w:rPr>
          <w:i/>
          <w:iCs/>
        </w:rPr>
        <w:t xml:space="preserve"> the beginning of the year.</w:t>
      </w:r>
    </w:p>
    <w:p w14:paraId="0E91D986" w14:textId="2EBA968A" w:rsidR="002B3FE6" w:rsidRDefault="002B3FE6" w:rsidP="002B3FE6">
      <w:pPr>
        <w:pStyle w:val="ListParagraph"/>
        <w:numPr>
          <w:ilvl w:val="2"/>
          <w:numId w:val="35"/>
        </w:numPr>
      </w:pPr>
      <w:r>
        <w:t>Running on the field and blacktop.</w:t>
      </w:r>
    </w:p>
    <w:p w14:paraId="472E036D" w14:textId="77B1E21C" w:rsidR="002B3FE6" w:rsidRDefault="002B3FE6" w:rsidP="002B3FE6">
      <w:pPr>
        <w:pStyle w:val="ListParagraph"/>
        <w:numPr>
          <w:ilvl w:val="2"/>
          <w:numId w:val="35"/>
        </w:numPr>
      </w:pPr>
      <w:r>
        <w:t>Teachers walk their classes.</w:t>
      </w:r>
    </w:p>
    <w:p w14:paraId="7E3C3764" w14:textId="5C1163E2" w:rsidR="002B3FE6" w:rsidRDefault="002B3FE6" w:rsidP="002B3FE6">
      <w:pPr>
        <w:pStyle w:val="ListParagraph"/>
        <w:numPr>
          <w:ilvl w:val="2"/>
          <w:numId w:val="35"/>
        </w:numPr>
      </w:pPr>
      <w:r>
        <w:t>Students have quiet voices in the hallways.</w:t>
      </w:r>
    </w:p>
    <w:p w14:paraId="261635E3" w14:textId="552CD06B" w:rsidR="002B3FE6" w:rsidRDefault="002B3FE6" w:rsidP="002B3FE6">
      <w:pPr>
        <w:pStyle w:val="ListParagraph"/>
        <w:numPr>
          <w:ilvl w:val="1"/>
          <w:numId w:val="35"/>
        </w:numPr>
      </w:pPr>
      <w:r>
        <w:t>I can wait my turn.</w:t>
      </w:r>
    </w:p>
    <w:p w14:paraId="334476E8" w14:textId="45CFDFF8" w:rsidR="002B3FE6" w:rsidRDefault="002B3FE6" w:rsidP="002B3FE6">
      <w:pPr>
        <w:pStyle w:val="ListParagraph"/>
        <w:numPr>
          <w:ilvl w:val="1"/>
          <w:numId w:val="35"/>
        </w:numPr>
      </w:pPr>
      <w:r>
        <w:t>I can stop and think before I respond.</w:t>
      </w:r>
    </w:p>
    <w:p w14:paraId="4EA4DE57" w14:textId="2231B610" w:rsidR="0035317D" w:rsidRDefault="0035317D" w:rsidP="00B66905"/>
    <w:p w14:paraId="5C899342" w14:textId="19A13E99" w:rsidR="002B3FE6" w:rsidRPr="00485B04" w:rsidRDefault="00485B04" w:rsidP="00485B04">
      <w:pPr>
        <w:rPr>
          <w:i/>
          <w:iCs/>
        </w:rPr>
      </w:pPr>
      <w:r w:rsidRPr="00485B04">
        <w:rPr>
          <w:i/>
          <w:iCs/>
        </w:rPr>
        <w:t xml:space="preserve">Beginning of the year logistics &amp; communication protocols </w:t>
      </w:r>
    </w:p>
    <w:p w14:paraId="1485B74B" w14:textId="6DB6077C" w:rsidR="00081A99" w:rsidRDefault="00081A99" w:rsidP="002B3FE6">
      <w:pPr>
        <w:pStyle w:val="ListParagraph"/>
        <w:numPr>
          <w:ilvl w:val="0"/>
          <w:numId w:val="35"/>
        </w:numPr>
      </w:pPr>
      <w:r>
        <w:t>Presented student bell schedule and daily flow/transitions between subjects</w:t>
      </w:r>
      <w:r w:rsidR="00485B04">
        <w:t>.</w:t>
      </w:r>
    </w:p>
    <w:p w14:paraId="27CCF668" w14:textId="4F681B9F" w:rsidR="00081A99" w:rsidRDefault="00081A99" w:rsidP="002B3FE6">
      <w:pPr>
        <w:pStyle w:val="ListParagraph"/>
        <w:numPr>
          <w:ilvl w:val="0"/>
          <w:numId w:val="35"/>
        </w:numPr>
      </w:pPr>
      <w:r>
        <w:t>Teachers work seamlessly at grade level and share specific knowledge</w:t>
      </w:r>
      <w:r w:rsidR="00485B04">
        <w:t xml:space="preserve">. </w:t>
      </w:r>
    </w:p>
    <w:p w14:paraId="08763E49" w14:textId="6DB426ED" w:rsidR="00081A99" w:rsidRDefault="00081A99" w:rsidP="002B3FE6">
      <w:pPr>
        <w:pStyle w:val="ListParagraph"/>
        <w:numPr>
          <w:ilvl w:val="0"/>
          <w:numId w:val="35"/>
        </w:numPr>
      </w:pPr>
      <w:r>
        <w:lastRenderedPageBreak/>
        <w:t xml:space="preserve">Campus wide communication: Infinite campus </w:t>
      </w:r>
      <w:r w:rsidR="00FF17C9">
        <w:t>is used for one-off and/or class specific messages</w:t>
      </w:r>
      <w:r>
        <w:t xml:space="preserve">. Highlights goes out weekly, please read it. </w:t>
      </w:r>
      <w:r w:rsidR="00FF17C9">
        <w:t xml:space="preserve">Room parents will also communicate with their respective </w:t>
      </w:r>
      <w:bookmarkStart w:id="0" w:name="_GoBack"/>
      <w:bookmarkEnd w:id="0"/>
      <w:r w:rsidR="00FF17C9">
        <w:t>classes.</w:t>
      </w:r>
    </w:p>
    <w:p w14:paraId="3D36F6BD" w14:textId="142549FB" w:rsidR="00081A99" w:rsidRDefault="00081A99" w:rsidP="002B3FE6">
      <w:pPr>
        <w:pStyle w:val="ListParagraph"/>
        <w:numPr>
          <w:ilvl w:val="0"/>
          <w:numId w:val="35"/>
        </w:numPr>
      </w:pPr>
      <w:r>
        <w:t>Communication between school and home: If something has happened at home or news gets shared, please email your teacher. Don’t let things snowball. If you have a concern, please reach out right away. Teachers will be doing the same thing; if there is an issue, they will send you a note.</w:t>
      </w:r>
    </w:p>
    <w:p w14:paraId="7593E83D" w14:textId="281D4362" w:rsidR="00081A99" w:rsidRDefault="00081A99" w:rsidP="00081A99">
      <w:pPr>
        <w:pStyle w:val="ListParagraph"/>
        <w:numPr>
          <w:ilvl w:val="1"/>
          <w:numId w:val="35"/>
        </w:numPr>
      </w:pPr>
      <w:r>
        <w:t>Please try to maintain the expectation of privacy for your child and other children. Don’t talk about issues within the community. It is hurtful and is not productive.</w:t>
      </w:r>
    </w:p>
    <w:p w14:paraId="24943C4E" w14:textId="461401D4" w:rsidR="005F1EE6" w:rsidRDefault="005F1EE6" w:rsidP="005F1EE6">
      <w:pPr>
        <w:pStyle w:val="ListParagraph"/>
        <w:numPr>
          <w:ilvl w:val="0"/>
          <w:numId w:val="35"/>
        </w:numPr>
      </w:pPr>
      <w:r>
        <w:t>Parent wide coffees: Anne hosts these for each grade each semester. This is a great way to discuss grade-specific issues. Look out for the dates in Highlights.</w:t>
      </w:r>
    </w:p>
    <w:p w14:paraId="23FB9766" w14:textId="09CF11CC" w:rsidR="005101CB" w:rsidRDefault="005101CB" w:rsidP="00081A99">
      <w:pPr>
        <w:pStyle w:val="ListParagraph"/>
        <w:numPr>
          <w:ilvl w:val="0"/>
          <w:numId w:val="35"/>
        </w:numPr>
      </w:pPr>
      <w:r>
        <w:t>Both Lori Morris, our school counselor, and Anne Dolid, our Principal, observe every recess at least once per week (e.g. each grade level once per week). If there are issues this allows them to catch them early.</w:t>
      </w:r>
    </w:p>
    <w:p w14:paraId="67EA7821" w14:textId="413BAB67" w:rsidR="00485B04" w:rsidRDefault="00485B04" w:rsidP="00485B04">
      <w:pPr>
        <w:pStyle w:val="ListParagraph"/>
        <w:numPr>
          <w:ilvl w:val="0"/>
          <w:numId w:val="35"/>
        </w:numPr>
      </w:pPr>
      <w:r>
        <w:t>Puberty education has shifted from the end of the year to the beginning of the year. Parent education night is coming up, see Highlights for date. It is recommended that 3</w:t>
      </w:r>
      <w:r w:rsidRPr="00081A99">
        <w:rPr>
          <w:vertAlign w:val="superscript"/>
        </w:rPr>
        <w:t>rd</w:t>
      </w:r>
      <w:r>
        <w:t>, 4</w:t>
      </w:r>
      <w:r w:rsidRPr="00081A99">
        <w:rPr>
          <w:vertAlign w:val="superscript"/>
        </w:rPr>
        <w:t>th</w:t>
      </w:r>
      <w:r>
        <w:t xml:space="preserve"> and 5</w:t>
      </w:r>
      <w:r w:rsidRPr="00081A99">
        <w:rPr>
          <w:vertAlign w:val="superscript"/>
        </w:rPr>
        <w:t>th</w:t>
      </w:r>
      <w:r>
        <w:t xml:space="preserve"> grade parents (although puberty education is for 5</w:t>
      </w:r>
      <w:r w:rsidRPr="00081A99">
        <w:rPr>
          <w:vertAlign w:val="superscript"/>
        </w:rPr>
        <w:t>th</w:t>
      </w:r>
      <w:r>
        <w:t xml:space="preserve"> graders only).</w:t>
      </w:r>
    </w:p>
    <w:p w14:paraId="25AD1D76" w14:textId="447EE870" w:rsidR="002B3FE6" w:rsidRDefault="002B3FE6" w:rsidP="00B66905"/>
    <w:p w14:paraId="07C6B193" w14:textId="77777777" w:rsidR="002B3FE6" w:rsidRDefault="002B3FE6" w:rsidP="00B66905"/>
    <w:p w14:paraId="22D0B2A5" w14:textId="6B64FF6E" w:rsidR="00026D3D" w:rsidRDefault="00374C0F" w:rsidP="00026D3D">
      <w:pPr>
        <w:rPr>
          <w:b/>
          <w:u w:val="single"/>
        </w:rPr>
      </w:pPr>
      <w:r>
        <w:rPr>
          <w:b/>
          <w:u w:val="single"/>
        </w:rPr>
        <w:t>President’s Report</w:t>
      </w:r>
      <w:r w:rsidR="007A5099">
        <w:rPr>
          <w:b/>
          <w:u w:val="single"/>
        </w:rPr>
        <w:t>: Tara Boris</w:t>
      </w:r>
    </w:p>
    <w:p w14:paraId="5BF8FED1" w14:textId="571B7523" w:rsidR="003E4C4E" w:rsidRDefault="005101CB" w:rsidP="00B66905">
      <w:pPr>
        <w:pStyle w:val="ListParagraph"/>
        <w:numPr>
          <w:ilvl w:val="0"/>
          <w:numId w:val="34"/>
        </w:numPr>
      </w:pPr>
      <w:r>
        <w:t xml:space="preserve">Motto for the year is “the more the merrier.” </w:t>
      </w:r>
    </w:p>
    <w:p w14:paraId="5369AAB6" w14:textId="24120F67" w:rsidR="005101CB" w:rsidRDefault="005101CB" w:rsidP="00B66905">
      <w:pPr>
        <w:pStyle w:val="ListParagraph"/>
        <w:numPr>
          <w:ilvl w:val="0"/>
          <w:numId w:val="34"/>
        </w:numPr>
      </w:pPr>
      <w:r>
        <w:t>HPC is here to communicate to parents and build community. We</w:t>
      </w:r>
      <w:r w:rsidR="00872688">
        <w:t xml:space="preserve"> also</w:t>
      </w:r>
      <w:r>
        <w:t xml:space="preserve"> advocate for volunteers</w:t>
      </w:r>
      <w:r w:rsidR="00872688">
        <w:t xml:space="preserve"> and</w:t>
      </w:r>
      <w:r>
        <w:t xml:space="preserve"> fundraise.</w:t>
      </w:r>
    </w:p>
    <w:p w14:paraId="5A1FDE07" w14:textId="5F4D9430" w:rsidR="005101CB" w:rsidRDefault="005101CB" w:rsidP="00B66905">
      <w:pPr>
        <w:pStyle w:val="ListParagraph"/>
        <w:numPr>
          <w:ilvl w:val="0"/>
          <w:numId w:val="34"/>
        </w:numPr>
      </w:pPr>
      <w:r>
        <w:t xml:space="preserve">We have a brand new website: </w:t>
      </w:r>
      <w:hyperlink r:id="rId6" w:history="1">
        <w:r w:rsidRPr="00B8467D">
          <w:rPr>
            <w:rStyle w:val="Hyperlink"/>
          </w:rPr>
          <w:t>havensparentsclub.com</w:t>
        </w:r>
      </w:hyperlink>
    </w:p>
    <w:p w14:paraId="6B73D9CB" w14:textId="7AA6F9CA" w:rsidR="005101CB" w:rsidRDefault="005101CB" w:rsidP="005101CB">
      <w:pPr>
        <w:pStyle w:val="ListParagraph"/>
        <w:numPr>
          <w:ilvl w:val="1"/>
          <w:numId w:val="34"/>
        </w:numPr>
      </w:pPr>
      <w:r>
        <w:t>There is a ton of information on the website: merchandise, volunteer opportunities, etc.</w:t>
      </w:r>
    </w:p>
    <w:p w14:paraId="72C9C52F" w14:textId="0D444948" w:rsidR="005101CB" w:rsidRDefault="005101CB" w:rsidP="005101CB">
      <w:pPr>
        <w:pStyle w:val="ListParagraph"/>
        <w:numPr>
          <w:ilvl w:val="1"/>
          <w:numId w:val="34"/>
        </w:numPr>
      </w:pPr>
      <w:r>
        <w:t xml:space="preserve">We expect that each family will volunteer throughout the year. Parents, grandparents, </w:t>
      </w:r>
      <w:r w:rsidR="003D01B7">
        <w:t xml:space="preserve">and </w:t>
      </w:r>
      <w:r>
        <w:t>care givers are all welcome to volunteer.</w:t>
      </w:r>
    </w:p>
    <w:p w14:paraId="0BA5DD55" w14:textId="3DAD156F" w:rsidR="005101CB" w:rsidRDefault="005101CB" w:rsidP="005101CB">
      <w:pPr>
        <w:pStyle w:val="ListParagraph"/>
        <w:numPr>
          <w:ilvl w:val="0"/>
          <w:numId w:val="34"/>
        </w:numPr>
      </w:pPr>
      <w:r>
        <w:t>Family Fun Fest is this Friday night. Please come and learn about campus groups</w:t>
      </w:r>
      <w:r w:rsidR="009926F1">
        <w:t>, enjoy treats for the kids, and meet other families.</w:t>
      </w:r>
    </w:p>
    <w:p w14:paraId="16D9CA93" w14:textId="77777777" w:rsidR="005101CB" w:rsidRDefault="005101CB" w:rsidP="00872688">
      <w:pPr>
        <w:ind w:left="360"/>
      </w:pPr>
    </w:p>
    <w:p w14:paraId="7C40DE69" w14:textId="77777777" w:rsidR="00B66905" w:rsidRDefault="00B66905" w:rsidP="00B66905"/>
    <w:p w14:paraId="3B183AD8" w14:textId="76CE410C" w:rsidR="003E4C4E" w:rsidRPr="003E4C4E" w:rsidRDefault="005101CB" w:rsidP="003E4C4E">
      <w:pPr>
        <w:rPr>
          <w:b/>
          <w:u w:val="single"/>
        </w:rPr>
      </w:pPr>
      <w:r>
        <w:rPr>
          <w:b/>
          <w:u w:val="single"/>
        </w:rPr>
        <w:t>Fundraising Overview</w:t>
      </w:r>
      <w:r w:rsidR="003E4C4E" w:rsidRPr="003E4C4E">
        <w:rPr>
          <w:b/>
          <w:u w:val="single"/>
        </w:rPr>
        <w:t xml:space="preserve">: </w:t>
      </w:r>
      <w:r>
        <w:rPr>
          <w:b/>
          <w:u w:val="single"/>
        </w:rPr>
        <w:t>Tara Boris</w:t>
      </w:r>
      <w:r w:rsidR="00872688">
        <w:rPr>
          <w:b/>
          <w:u w:val="single"/>
        </w:rPr>
        <w:t xml:space="preserve"> and Amy Gurvitz </w:t>
      </w:r>
    </w:p>
    <w:p w14:paraId="2097B612" w14:textId="1B435B3D" w:rsidR="00BB34E5" w:rsidRDefault="005101CB" w:rsidP="005101CB">
      <w:pPr>
        <w:pStyle w:val="ListParagraph"/>
        <w:numPr>
          <w:ilvl w:val="0"/>
          <w:numId w:val="35"/>
        </w:numPr>
      </w:pPr>
      <w:r>
        <w:t>All HPC funds go back to Havens</w:t>
      </w:r>
      <w:r w:rsidR="000176A0">
        <w:t xml:space="preserve"> to support teacher enrichment, training, and campus improvements.</w:t>
      </w:r>
    </w:p>
    <w:p w14:paraId="75B6F55F" w14:textId="02100343" w:rsidR="00FC5E81" w:rsidRDefault="00FC5E81" w:rsidP="00FC5E81">
      <w:pPr>
        <w:pStyle w:val="ListParagraph"/>
        <w:numPr>
          <w:ilvl w:val="1"/>
          <w:numId w:val="35"/>
        </w:numPr>
      </w:pPr>
      <w:r>
        <w:t>In addition to HPC dues, there are also fundraisers throughout the year. These are being finalized but included Good Eggs and Minted last year.</w:t>
      </w:r>
    </w:p>
    <w:p w14:paraId="3B59DB7C" w14:textId="46C5A391" w:rsidR="000176A0" w:rsidRDefault="000176A0" w:rsidP="00FC5E81">
      <w:pPr>
        <w:pStyle w:val="ListParagraph"/>
        <w:numPr>
          <w:ilvl w:val="1"/>
          <w:numId w:val="35"/>
        </w:numPr>
      </w:pPr>
      <w:r>
        <w:t>The Haven’s Dad’s Club is also a significant fundraiser for our school.</w:t>
      </w:r>
    </w:p>
    <w:p w14:paraId="0D8908AE" w14:textId="752C4895" w:rsidR="005101CB" w:rsidRDefault="005101CB" w:rsidP="005101CB">
      <w:pPr>
        <w:pStyle w:val="ListParagraph"/>
        <w:numPr>
          <w:ilvl w:val="0"/>
          <w:numId w:val="35"/>
        </w:numPr>
      </w:pPr>
      <w:r>
        <w:t xml:space="preserve">Spring Fling: Funds are raised for all three elementary schools. </w:t>
      </w:r>
      <w:r w:rsidR="000176A0">
        <w:t>The three elementary schools work together</w:t>
      </w:r>
      <w:r w:rsidR="00485B04">
        <w:t xml:space="preserve"> closely</w:t>
      </w:r>
      <w:r w:rsidR="000176A0">
        <w:t>.</w:t>
      </w:r>
    </w:p>
    <w:p w14:paraId="4131A6CD" w14:textId="57209EA6" w:rsidR="005101CB" w:rsidRDefault="00FC5E81" w:rsidP="005101CB">
      <w:pPr>
        <w:pStyle w:val="ListParagraph"/>
        <w:numPr>
          <w:ilvl w:val="0"/>
          <w:numId w:val="35"/>
        </w:numPr>
      </w:pPr>
      <w:r>
        <w:t xml:space="preserve">Giving Campaign: Our largest district fundraiser. Funds go to all PUSD schools. </w:t>
      </w:r>
    </w:p>
    <w:p w14:paraId="19732923" w14:textId="5CFB79FE" w:rsidR="00FC5E81" w:rsidRDefault="00FC5E81" w:rsidP="005101CB">
      <w:pPr>
        <w:pStyle w:val="ListParagraph"/>
        <w:numPr>
          <w:ilvl w:val="0"/>
          <w:numId w:val="35"/>
        </w:numPr>
      </w:pPr>
      <w:r>
        <w:lastRenderedPageBreak/>
        <w:t>There are various support groups that fund specific curriculum areas</w:t>
      </w:r>
      <w:r w:rsidR="00B8467D">
        <w:t xml:space="preserve">: </w:t>
      </w:r>
      <w:r>
        <w:t>arts, technology, etc.</w:t>
      </w:r>
    </w:p>
    <w:p w14:paraId="1EE74449" w14:textId="2E28C7ED" w:rsidR="000176A0" w:rsidRDefault="000176A0" w:rsidP="005101CB">
      <w:pPr>
        <w:pStyle w:val="ListParagraph"/>
        <w:numPr>
          <w:ilvl w:val="0"/>
          <w:numId w:val="35"/>
        </w:numPr>
      </w:pPr>
      <w:r>
        <w:t>Sept 9</w:t>
      </w:r>
      <w:r w:rsidRPr="000176A0">
        <w:rPr>
          <w:vertAlign w:val="superscript"/>
        </w:rPr>
        <w:t>th</w:t>
      </w:r>
      <w:r>
        <w:t xml:space="preserve">: Tri-school meeting at Wildwood at 7pm </w:t>
      </w:r>
      <w:r w:rsidR="00B8467D">
        <w:t>to dive into</w:t>
      </w:r>
      <w:r>
        <w:t xml:space="preserve"> </w:t>
      </w:r>
      <w:proofErr w:type="spellStart"/>
      <w:r>
        <w:t>the</w:t>
      </w:r>
      <w:proofErr w:type="spellEnd"/>
      <w:r>
        <w:t xml:space="preserve"> Giving Campaign and Parcel Tax Campaign. </w:t>
      </w:r>
    </w:p>
    <w:p w14:paraId="2DA4977A" w14:textId="1194E907" w:rsidR="00872688" w:rsidRDefault="00872688" w:rsidP="00872688"/>
    <w:p w14:paraId="115C2162" w14:textId="102CD4DA" w:rsidR="0039208E" w:rsidRDefault="0039208E" w:rsidP="0039208E">
      <w:pPr>
        <w:rPr>
          <w:b/>
          <w:u w:val="single"/>
        </w:rPr>
      </w:pPr>
      <w:r>
        <w:rPr>
          <w:b/>
          <w:u w:val="single"/>
        </w:rPr>
        <w:t>Piedmont Education Foundation: Heather Frank</w:t>
      </w:r>
      <w:r>
        <w:rPr>
          <w:b/>
          <w:u w:val="single"/>
        </w:rPr>
        <w:t xml:space="preserve"> </w:t>
      </w:r>
    </w:p>
    <w:p w14:paraId="16D7863E" w14:textId="682EA041" w:rsidR="0039208E" w:rsidRDefault="0039208E" w:rsidP="0039208E">
      <w:pPr>
        <w:pStyle w:val="ListParagraph"/>
        <w:numPr>
          <w:ilvl w:val="0"/>
          <w:numId w:val="35"/>
        </w:numPr>
      </w:pPr>
      <w:r>
        <w:t xml:space="preserve">Website: </w:t>
      </w:r>
      <w:hyperlink r:id="rId7" w:history="1">
        <w:r w:rsidRPr="00B8467D">
          <w:rPr>
            <w:rStyle w:val="Hyperlink"/>
          </w:rPr>
          <w:t>Piedmontedfoundation.org</w:t>
        </w:r>
      </w:hyperlink>
    </w:p>
    <w:p w14:paraId="1A459712" w14:textId="3A823C88" w:rsidR="00254645" w:rsidRDefault="00254645" w:rsidP="0039208E">
      <w:pPr>
        <w:pStyle w:val="ListParagraph"/>
        <w:numPr>
          <w:ilvl w:val="0"/>
          <w:numId w:val="35"/>
        </w:numPr>
      </w:pPr>
      <w:r>
        <w:t>PEF raises funds for Piedmont schools and grants it to the Piedmont schools.</w:t>
      </w:r>
    </w:p>
    <w:p w14:paraId="6C264223" w14:textId="598FCFD5" w:rsidR="0039208E" w:rsidRDefault="0039208E" w:rsidP="0039208E">
      <w:pPr>
        <w:pStyle w:val="ListParagraph"/>
        <w:numPr>
          <w:ilvl w:val="0"/>
          <w:numId w:val="35"/>
        </w:numPr>
      </w:pPr>
      <w:r>
        <w:t>Giving Campaign</w:t>
      </w:r>
      <w:r w:rsidR="00254645">
        <w:t>: largest PEF fundraiser of the year</w:t>
      </w:r>
    </w:p>
    <w:p w14:paraId="31FA6818" w14:textId="6619372D" w:rsidR="0039208E" w:rsidRDefault="0039208E" w:rsidP="0039208E">
      <w:pPr>
        <w:pStyle w:val="ListParagraph"/>
        <w:numPr>
          <w:ilvl w:val="1"/>
          <w:numId w:val="35"/>
        </w:numPr>
      </w:pPr>
      <w:r>
        <w:t>Launches next Tuesday</w:t>
      </w:r>
      <w:r w:rsidR="00B8467D">
        <w:t>, August 27th</w:t>
      </w:r>
      <w:r w:rsidR="00380D86">
        <w:t>. Wear purple on Tuesday to show your support for the Giving Campaign.</w:t>
      </w:r>
    </w:p>
    <w:p w14:paraId="1E92D6CD" w14:textId="6BB9313B" w:rsidR="0039208E" w:rsidRDefault="0039208E" w:rsidP="0039208E">
      <w:pPr>
        <w:pStyle w:val="ListParagraph"/>
        <w:numPr>
          <w:ilvl w:val="1"/>
          <w:numId w:val="35"/>
        </w:numPr>
      </w:pPr>
      <w:r>
        <w:t>Goal is 100% parent contribution</w:t>
      </w:r>
      <w:r w:rsidR="00380D86">
        <w:t>. Every gift counts!</w:t>
      </w:r>
    </w:p>
    <w:p w14:paraId="7F835E7D" w14:textId="2CE9AA6D" w:rsidR="00254645" w:rsidRDefault="0039208E" w:rsidP="00254645">
      <w:pPr>
        <w:pStyle w:val="ListParagraph"/>
        <w:numPr>
          <w:ilvl w:val="1"/>
          <w:numId w:val="35"/>
        </w:numPr>
      </w:pPr>
      <w:r>
        <w:t>Last year 72% of Havens parents gave last year, 100% of the parent board gave</w:t>
      </w:r>
      <w:r w:rsidR="00B8467D">
        <w:t>.</w:t>
      </w:r>
    </w:p>
    <w:p w14:paraId="4ECD0DB3" w14:textId="167F6FFC" w:rsidR="000176A0" w:rsidRDefault="000176A0" w:rsidP="000176A0">
      <w:pPr>
        <w:pStyle w:val="ListParagraph"/>
        <w:numPr>
          <w:ilvl w:val="0"/>
          <w:numId w:val="35"/>
        </w:numPr>
      </w:pPr>
      <w:r>
        <w:t xml:space="preserve">Education Speaker Series: Another PEF fundraiser </w:t>
      </w:r>
      <w:r w:rsidR="00135A3E">
        <w:t>and</w:t>
      </w:r>
      <w:r>
        <w:t xml:space="preserve"> also a wonderful community resourc</w:t>
      </w:r>
      <w:r w:rsidR="00B61FA9">
        <w:t>e for subjects of interest to parents.</w:t>
      </w:r>
    </w:p>
    <w:p w14:paraId="5AA9025A" w14:textId="1CFA712F" w:rsidR="00254645" w:rsidRDefault="00254645" w:rsidP="00254645">
      <w:pPr>
        <w:pStyle w:val="ListParagraph"/>
        <w:numPr>
          <w:ilvl w:val="0"/>
          <w:numId w:val="35"/>
        </w:numPr>
      </w:pPr>
      <w:r>
        <w:t xml:space="preserve">California is 47/50 in per pupil funding </w:t>
      </w:r>
      <w:r w:rsidR="00B8467D">
        <w:t>nationwide</w:t>
      </w:r>
      <w:r>
        <w:t xml:space="preserve">. We have to fundraise to </w:t>
      </w:r>
      <w:r w:rsidR="00DD6ABC">
        <w:t xml:space="preserve">bridge the gap and </w:t>
      </w:r>
      <w:r>
        <w:t xml:space="preserve">give our students a quality education. </w:t>
      </w:r>
    </w:p>
    <w:p w14:paraId="3FD9B604" w14:textId="256D4DD4" w:rsidR="005D5D84" w:rsidRPr="00B8467D" w:rsidRDefault="00254645" w:rsidP="007E4833">
      <w:pPr>
        <w:pStyle w:val="ListParagraph"/>
        <w:numPr>
          <w:ilvl w:val="0"/>
          <w:numId w:val="35"/>
        </w:numPr>
        <w:rPr>
          <w:b/>
          <w:u w:val="single"/>
        </w:rPr>
      </w:pPr>
      <w:r>
        <w:t xml:space="preserve">If you are a new parent, please attend the new parent party to learn more about PEF’s fundraising activities. </w:t>
      </w:r>
    </w:p>
    <w:p w14:paraId="6D4F8891" w14:textId="77777777" w:rsidR="00B8467D" w:rsidRPr="00B8467D" w:rsidRDefault="00B8467D" w:rsidP="00B8467D">
      <w:pPr>
        <w:rPr>
          <w:b/>
          <w:u w:val="single"/>
        </w:rPr>
      </w:pPr>
    </w:p>
    <w:p w14:paraId="459B8469" w14:textId="1F7725FA" w:rsidR="005D5D84" w:rsidRDefault="005D5D84" w:rsidP="005D5D84">
      <w:r>
        <w:rPr>
          <w:b/>
          <w:u w:val="single"/>
        </w:rPr>
        <w:t>Parcel Tax</w:t>
      </w:r>
      <w:r>
        <w:rPr>
          <w:b/>
          <w:u w:val="single"/>
        </w:rPr>
        <w:t>: Heather Frank</w:t>
      </w:r>
    </w:p>
    <w:p w14:paraId="6EB98291" w14:textId="5FD3E6A7" w:rsidR="005D5D84" w:rsidRDefault="005D5D84" w:rsidP="005D5D84">
      <w:pPr>
        <w:pStyle w:val="ListParagraph"/>
        <w:numPr>
          <w:ilvl w:val="0"/>
          <w:numId w:val="35"/>
        </w:numPr>
      </w:pPr>
      <w:r>
        <w:t xml:space="preserve">Measure G: Parcel tax renewal. This tax </w:t>
      </w:r>
      <w:r w:rsidR="00993E45">
        <w:t xml:space="preserve">currently </w:t>
      </w:r>
      <w:r>
        <w:t xml:space="preserve">comprises 25% of the district’s budget. </w:t>
      </w:r>
    </w:p>
    <w:p w14:paraId="50635969" w14:textId="77DB6D30" w:rsidR="005D5D84" w:rsidRDefault="005D5D84" w:rsidP="005D5D84">
      <w:pPr>
        <w:pStyle w:val="ListParagraph"/>
        <w:numPr>
          <w:ilvl w:val="0"/>
          <w:numId w:val="35"/>
        </w:numPr>
      </w:pPr>
      <w:r>
        <w:t xml:space="preserve">Measure H: An additional tax of $.25/square foot. It is anticipated that this will bring in $2.6m for the district. </w:t>
      </w:r>
    </w:p>
    <w:p w14:paraId="18BC7834" w14:textId="77777777" w:rsidR="0039208E" w:rsidRDefault="0039208E" w:rsidP="00872688"/>
    <w:p w14:paraId="3E1E7E0C" w14:textId="77777777" w:rsidR="005101CB" w:rsidRDefault="005101CB" w:rsidP="005101CB"/>
    <w:p w14:paraId="46825B74" w14:textId="6A818F72" w:rsidR="00BB34E5" w:rsidRPr="00B74066" w:rsidRDefault="00BB34E5" w:rsidP="00BB34E5">
      <w:pPr>
        <w:rPr>
          <w:b/>
        </w:rPr>
      </w:pPr>
      <w:r w:rsidRPr="00BB34E5">
        <w:rPr>
          <w:b/>
        </w:rPr>
        <w:t xml:space="preserve">Meeting Adjourned at </w:t>
      </w:r>
      <w:r w:rsidR="008B0F60">
        <w:rPr>
          <w:b/>
        </w:rPr>
        <w:t>8:19</w:t>
      </w:r>
    </w:p>
    <w:p w14:paraId="01707685" w14:textId="77777777" w:rsidR="00026D3D" w:rsidRDefault="00026D3D" w:rsidP="00026D3D"/>
    <w:sectPr w:rsidR="00026D3D" w:rsidSect="00803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53E"/>
    <w:multiLevelType w:val="hybridMultilevel"/>
    <w:tmpl w:val="B278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5BEB"/>
    <w:multiLevelType w:val="hybridMultilevel"/>
    <w:tmpl w:val="115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B5FD5"/>
    <w:multiLevelType w:val="hybridMultilevel"/>
    <w:tmpl w:val="7CDA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94A2C"/>
    <w:multiLevelType w:val="hybridMultilevel"/>
    <w:tmpl w:val="69988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6242"/>
    <w:multiLevelType w:val="hybridMultilevel"/>
    <w:tmpl w:val="9C04E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13A24"/>
    <w:multiLevelType w:val="hybridMultilevel"/>
    <w:tmpl w:val="4F6C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95135"/>
    <w:multiLevelType w:val="hybridMultilevel"/>
    <w:tmpl w:val="4CB2C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B57A2"/>
    <w:multiLevelType w:val="hybridMultilevel"/>
    <w:tmpl w:val="4582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03B8A"/>
    <w:multiLevelType w:val="hybridMultilevel"/>
    <w:tmpl w:val="CF1AC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E0663"/>
    <w:multiLevelType w:val="hybridMultilevel"/>
    <w:tmpl w:val="5F662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57D21"/>
    <w:multiLevelType w:val="hybridMultilevel"/>
    <w:tmpl w:val="58C87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F6FCD"/>
    <w:multiLevelType w:val="hybridMultilevel"/>
    <w:tmpl w:val="9F84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E1DE1"/>
    <w:multiLevelType w:val="hybridMultilevel"/>
    <w:tmpl w:val="09789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F05267"/>
    <w:multiLevelType w:val="hybridMultilevel"/>
    <w:tmpl w:val="1C86B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63A85"/>
    <w:multiLevelType w:val="hybridMultilevel"/>
    <w:tmpl w:val="9D2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A30CF"/>
    <w:multiLevelType w:val="hybridMultilevel"/>
    <w:tmpl w:val="7BA0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80B63"/>
    <w:multiLevelType w:val="hybridMultilevel"/>
    <w:tmpl w:val="CEC6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319A0"/>
    <w:multiLevelType w:val="hybridMultilevel"/>
    <w:tmpl w:val="9AD6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F0336"/>
    <w:multiLevelType w:val="hybridMultilevel"/>
    <w:tmpl w:val="B85AC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91F5F"/>
    <w:multiLevelType w:val="hybridMultilevel"/>
    <w:tmpl w:val="881C3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37403"/>
    <w:multiLevelType w:val="hybridMultilevel"/>
    <w:tmpl w:val="D38C3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7A7A34"/>
    <w:multiLevelType w:val="hybridMultilevel"/>
    <w:tmpl w:val="E746F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6035F"/>
    <w:multiLevelType w:val="multilevel"/>
    <w:tmpl w:val="0894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B9492D"/>
    <w:multiLevelType w:val="hybridMultilevel"/>
    <w:tmpl w:val="FFBA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3533D"/>
    <w:multiLevelType w:val="hybridMultilevel"/>
    <w:tmpl w:val="0CA68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33923"/>
    <w:multiLevelType w:val="hybridMultilevel"/>
    <w:tmpl w:val="7C02C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413D9"/>
    <w:multiLevelType w:val="hybridMultilevel"/>
    <w:tmpl w:val="3F4CC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87366A"/>
    <w:multiLevelType w:val="hybridMultilevel"/>
    <w:tmpl w:val="812C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0431A"/>
    <w:multiLevelType w:val="hybridMultilevel"/>
    <w:tmpl w:val="0D22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D37C8"/>
    <w:multiLevelType w:val="hybridMultilevel"/>
    <w:tmpl w:val="691A7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7246"/>
    <w:multiLevelType w:val="hybridMultilevel"/>
    <w:tmpl w:val="86C6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929A6"/>
    <w:multiLevelType w:val="hybridMultilevel"/>
    <w:tmpl w:val="217CF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82343"/>
    <w:multiLevelType w:val="hybridMultilevel"/>
    <w:tmpl w:val="FECA49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25D7F"/>
    <w:multiLevelType w:val="hybridMultilevel"/>
    <w:tmpl w:val="45D4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A6460"/>
    <w:multiLevelType w:val="hybridMultilevel"/>
    <w:tmpl w:val="041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20472"/>
    <w:multiLevelType w:val="hybridMultilevel"/>
    <w:tmpl w:val="6E3C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B5665"/>
    <w:multiLevelType w:val="hybridMultilevel"/>
    <w:tmpl w:val="35C41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96B56"/>
    <w:multiLevelType w:val="hybridMultilevel"/>
    <w:tmpl w:val="430A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D6DB1"/>
    <w:multiLevelType w:val="hybridMultilevel"/>
    <w:tmpl w:val="F87C4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47260"/>
    <w:multiLevelType w:val="hybridMultilevel"/>
    <w:tmpl w:val="1ECC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18"/>
  </w:num>
  <w:num w:numId="5">
    <w:abstractNumId w:val="37"/>
  </w:num>
  <w:num w:numId="6">
    <w:abstractNumId w:val="33"/>
  </w:num>
  <w:num w:numId="7">
    <w:abstractNumId w:val="15"/>
  </w:num>
  <w:num w:numId="8">
    <w:abstractNumId w:val="30"/>
  </w:num>
  <w:num w:numId="9">
    <w:abstractNumId w:val="1"/>
  </w:num>
  <w:num w:numId="10">
    <w:abstractNumId w:val="21"/>
  </w:num>
  <w:num w:numId="11">
    <w:abstractNumId w:val="24"/>
  </w:num>
  <w:num w:numId="12">
    <w:abstractNumId w:val="11"/>
  </w:num>
  <w:num w:numId="13">
    <w:abstractNumId w:val="0"/>
  </w:num>
  <w:num w:numId="14">
    <w:abstractNumId w:val="28"/>
  </w:num>
  <w:num w:numId="15">
    <w:abstractNumId w:val="23"/>
  </w:num>
  <w:num w:numId="16">
    <w:abstractNumId w:val="16"/>
  </w:num>
  <w:num w:numId="17">
    <w:abstractNumId w:val="17"/>
  </w:num>
  <w:num w:numId="18">
    <w:abstractNumId w:val="2"/>
  </w:num>
  <w:num w:numId="19">
    <w:abstractNumId w:val="13"/>
  </w:num>
  <w:num w:numId="20">
    <w:abstractNumId w:val="10"/>
  </w:num>
  <w:num w:numId="21">
    <w:abstractNumId w:val="38"/>
  </w:num>
  <w:num w:numId="22">
    <w:abstractNumId w:val="25"/>
  </w:num>
  <w:num w:numId="23">
    <w:abstractNumId w:val="8"/>
  </w:num>
  <w:num w:numId="24">
    <w:abstractNumId w:val="35"/>
  </w:num>
  <w:num w:numId="25">
    <w:abstractNumId w:val="32"/>
  </w:num>
  <w:num w:numId="26">
    <w:abstractNumId w:val="29"/>
  </w:num>
  <w:num w:numId="27">
    <w:abstractNumId w:val="31"/>
  </w:num>
  <w:num w:numId="28">
    <w:abstractNumId w:val="34"/>
  </w:num>
  <w:num w:numId="29">
    <w:abstractNumId w:val="3"/>
  </w:num>
  <w:num w:numId="30">
    <w:abstractNumId w:val="19"/>
  </w:num>
  <w:num w:numId="31">
    <w:abstractNumId w:val="20"/>
  </w:num>
  <w:num w:numId="32">
    <w:abstractNumId w:val="39"/>
  </w:num>
  <w:num w:numId="33">
    <w:abstractNumId w:val="4"/>
  </w:num>
  <w:num w:numId="34">
    <w:abstractNumId w:val="36"/>
  </w:num>
  <w:num w:numId="35">
    <w:abstractNumId w:val="5"/>
  </w:num>
  <w:num w:numId="36">
    <w:abstractNumId w:val="27"/>
  </w:num>
  <w:num w:numId="37">
    <w:abstractNumId w:val="7"/>
  </w:num>
  <w:num w:numId="38">
    <w:abstractNumId w:val="9"/>
  </w:num>
  <w:num w:numId="39">
    <w:abstractNumId w:val="2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DC"/>
    <w:rsid w:val="00001D95"/>
    <w:rsid w:val="00016B04"/>
    <w:rsid w:val="000176A0"/>
    <w:rsid w:val="00021061"/>
    <w:rsid w:val="00026D3D"/>
    <w:rsid w:val="000503B4"/>
    <w:rsid w:val="00081A99"/>
    <w:rsid w:val="000A2601"/>
    <w:rsid w:val="000D4541"/>
    <w:rsid w:val="000F47F0"/>
    <w:rsid w:val="0010174E"/>
    <w:rsid w:val="001226C8"/>
    <w:rsid w:val="0012548A"/>
    <w:rsid w:val="00135A3E"/>
    <w:rsid w:val="00192A49"/>
    <w:rsid w:val="001B3366"/>
    <w:rsid w:val="001C35C9"/>
    <w:rsid w:val="001D4A47"/>
    <w:rsid w:val="00225A3C"/>
    <w:rsid w:val="002408CE"/>
    <w:rsid w:val="00245B56"/>
    <w:rsid w:val="00254645"/>
    <w:rsid w:val="002B2DAC"/>
    <w:rsid w:val="002B3FE6"/>
    <w:rsid w:val="002C40DF"/>
    <w:rsid w:val="0033427E"/>
    <w:rsid w:val="0035317D"/>
    <w:rsid w:val="00374C0F"/>
    <w:rsid w:val="00380D86"/>
    <w:rsid w:val="003840D2"/>
    <w:rsid w:val="0039208E"/>
    <w:rsid w:val="00392578"/>
    <w:rsid w:val="003A3272"/>
    <w:rsid w:val="003A777A"/>
    <w:rsid w:val="003D01B7"/>
    <w:rsid w:val="003E4C4E"/>
    <w:rsid w:val="003E7C15"/>
    <w:rsid w:val="00484292"/>
    <w:rsid w:val="00485B04"/>
    <w:rsid w:val="00486218"/>
    <w:rsid w:val="004B5E10"/>
    <w:rsid w:val="004E4DFB"/>
    <w:rsid w:val="004F21A9"/>
    <w:rsid w:val="0050414A"/>
    <w:rsid w:val="005101CB"/>
    <w:rsid w:val="00530284"/>
    <w:rsid w:val="0055151E"/>
    <w:rsid w:val="0055239A"/>
    <w:rsid w:val="005A06A9"/>
    <w:rsid w:val="005D51DC"/>
    <w:rsid w:val="005D5D84"/>
    <w:rsid w:val="005F1EE6"/>
    <w:rsid w:val="00622212"/>
    <w:rsid w:val="006334F2"/>
    <w:rsid w:val="006401FA"/>
    <w:rsid w:val="00646134"/>
    <w:rsid w:val="00667454"/>
    <w:rsid w:val="006B25C2"/>
    <w:rsid w:val="006D0C20"/>
    <w:rsid w:val="00717891"/>
    <w:rsid w:val="00732D84"/>
    <w:rsid w:val="00745B37"/>
    <w:rsid w:val="00754BB2"/>
    <w:rsid w:val="007814B6"/>
    <w:rsid w:val="00782458"/>
    <w:rsid w:val="007921E8"/>
    <w:rsid w:val="007A5099"/>
    <w:rsid w:val="007D0D1B"/>
    <w:rsid w:val="007D7909"/>
    <w:rsid w:val="00803DCD"/>
    <w:rsid w:val="00820BED"/>
    <w:rsid w:val="00843742"/>
    <w:rsid w:val="00872688"/>
    <w:rsid w:val="008935CB"/>
    <w:rsid w:val="008A3A32"/>
    <w:rsid w:val="008B0F60"/>
    <w:rsid w:val="008B7F71"/>
    <w:rsid w:val="008C4C6D"/>
    <w:rsid w:val="008D3808"/>
    <w:rsid w:val="008F5EB8"/>
    <w:rsid w:val="008F5FBC"/>
    <w:rsid w:val="008F6B34"/>
    <w:rsid w:val="00910073"/>
    <w:rsid w:val="00910131"/>
    <w:rsid w:val="0092183F"/>
    <w:rsid w:val="00940260"/>
    <w:rsid w:val="00943E3A"/>
    <w:rsid w:val="009449CE"/>
    <w:rsid w:val="009632CA"/>
    <w:rsid w:val="009926F1"/>
    <w:rsid w:val="00993E45"/>
    <w:rsid w:val="009C08D9"/>
    <w:rsid w:val="009D1651"/>
    <w:rsid w:val="009E4BDD"/>
    <w:rsid w:val="00A44F0A"/>
    <w:rsid w:val="00A6344A"/>
    <w:rsid w:val="00A937F9"/>
    <w:rsid w:val="00A93A29"/>
    <w:rsid w:val="00AB57DA"/>
    <w:rsid w:val="00AE597E"/>
    <w:rsid w:val="00AF60D8"/>
    <w:rsid w:val="00B026B7"/>
    <w:rsid w:val="00B219F6"/>
    <w:rsid w:val="00B31713"/>
    <w:rsid w:val="00B37078"/>
    <w:rsid w:val="00B61FA9"/>
    <w:rsid w:val="00B66446"/>
    <w:rsid w:val="00B66905"/>
    <w:rsid w:val="00B67FEB"/>
    <w:rsid w:val="00B7254B"/>
    <w:rsid w:val="00B74066"/>
    <w:rsid w:val="00B8467D"/>
    <w:rsid w:val="00BB34E5"/>
    <w:rsid w:val="00BF4F65"/>
    <w:rsid w:val="00C51FCB"/>
    <w:rsid w:val="00C54585"/>
    <w:rsid w:val="00C72436"/>
    <w:rsid w:val="00C771B9"/>
    <w:rsid w:val="00C93526"/>
    <w:rsid w:val="00CA38B5"/>
    <w:rsid w:val="00CF6ADC"/>
    <w:rsid w:val="00D61D4F"/>
    <w:rsid w:val="00D67628"/>
    <w:rsid w:val="00D80294"/>
    <w:rsid w:val="00D818D4"/>
    <w:rsid w:val="00DA1B01"/>
    <w:rsid w:val="00DB196B"/>
    <w:rsid w:val="00DD3E29"/>
    <w:rsid w:val="00DD6ABC"/>
    <w:rsid w:val="00E147E0"/>
    <w:rsid w:val="00E162BD"/>
    <w:rsid w:val="00E30519"/>
    <w:rsid w:val="00E474DE"/>
    <w:rsid w:val="00E57EB0"/>
    <w:rsid w:val="00E6644E"/>
    <w:rsid w:val="00EE477F"/>
    <w:rsid w:val="00EE57D8"/>
    <w:rsid w:val="00F04585"/>
    <w:rsid w:val="00F40205"/>
    <w:rsid w:val="00F95871"/>
    <w:rsid w:val="00FA344C"/>
    <w:rsid w:val="00FB58C2"/>
    <w:rsid w:val="00FC21FD"/>
    <w:rsid w:val="00FC5E81"/>
    <w:rsid w:val="00FD1804"/>
    <w:rsid w:val="00FF0956"/>
    <w:rsid w:val="00FF155B"/>
    <w:rsid w:val="00FF17C9"/>
    <w:rsid w:val="00FF3293"/>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7836"/>
  <w14:defaultImageDpi w14:val="32767"/>
  <w15:chartTrackingRefBased/>
  <w15:docId w15:val="{BFC2F2AC-AF4D-A249-B015-5BC95628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BC"/>
    <w:pPr>
      <w:ind w:left="720"/>
      <w:contextualSpacing/>
    </w:pPr>
  </w:style>
  <w:style w:type="paragraph" w:styleId="NormalWeb">
    <w:name w:val="Normal (Web)"/>
    <w:basedOn w:val="Normal"/>
    <w:uiPriority w:val="99"/>
    <w:unhideWhenUsed/>
    <w:rsid w:val="007D0D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8467D"/>
    <w:rPr>
      <w:color w:val="0563C1" w:themeColor="hyperlink"/>
      <w:u w:val="single"/>
    </w:rPr>
  </w:style>
  <w:style w:type="character" w:styleId="UnresolvedMention">
    <w:name w:val="Unresolved Mention"/>
    <w:basedOn w:val="DefaultParagraphFont"/>
    <w:uiPriority w:val="99"/>
    <w:rsid w:val="00B84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9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iedmonted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avensparentsclub.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8EDAC-FCB9-1140-869D-E9B244FF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Thomasson</dc:creator>
  <cp:keywords/>
  <dc:description/>
  <cp:lastModifiedBy>Lindsay Thomasson</cp:lastModifiedBy>
  <cp:revision>27</cp:revision>
  <dcterms:created xsi:type="dcterms:W3CDTF">2019-08-21T02:55:00Z</dcterms:created>
  <dcterms:modified xsi:type="dcterms:W3CDTF">2019-08-21T05:11:00Z</dcterms:modified>
</cp:coreProperties>
</file>